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25" w:rsidRPr="00544EA8" w:rsidRDefault="00BD3825" w:rsidP="00BD3825">
      <w:pPr>
        <w:spacing w:after="0" w:line="285" w:lineRule="atLeast"/>
        <w:outlineLvl w:val="0"/>
        <w:rPr>
          <w:rFonts w:ascii="Arial" w:eastAsia="Times New Roman" w:hAnsi="Arial" w:cs="Arial"/>
          <w:b/>
          <w:bCs/>
          <w:color w:val="7030A0"/>
          <w:kern w:val="36"/>
          <w:sz w:val="28"/>
          <w:szCs w:val="28"/>
          <w:shd w:val="clear" w:color="auto" w:fill="FFFFFF"/>
        </w:rPr>
      </w:pPr>
      <w:r w:rsidRPr="00544EA8">
        <w:rPr>
          <w:rFonts w:ascii="Arial" w:eastAsia="Times New Roman" w:hAnsi="Arial" w:cs="Arial"/>
          <w:b/>
          <w:bCs/>
          <w:color w:val="7030A0"/>
          <w:kern w:val="36"/>
          <w:sz w:val="28"/>
          <w:szCs w:val="28"/>
          <w:shd w:val="clear" w:color="auto" w:fill="FFFFFF"/>
        </w:rPr>
        <w:t>Genre 1</w:t>
      </w:r>
      <w:r w:rsidR="00544EA8">
        <w:rPr>
          <w:rFonts w:ascii="Arial" w:eastAsia="Times New Roman" w:hAnsi="Arial" w:cs="Arial"/>
          <w:b/>
          <w:bCs/>
          <w:color w:val="7030A0"/>
          <w:kern w:val="36"/>
          <w:sz w:val="28"/>
          <w:szCs w:val="28"/>
          <w:shd w:val="clear" w:color="auto" w:fill="FFFFFF"/>
        </w:rPr>
        <w:t xml:space="preserve"> - Flyer</w:t>
      </w:r>
    </w:p>
    <w:p w:rsidR="00BD3825" w:rsidRPr="00544EA8" w:rsidRDefault="00BD3825" w:rsidP="00BD3825">
      <w:pPr>
        <w:spacing w:after="0" w:line="285" w:lineRule="atLeast"/>
        <w:rPr>
          <w:rFonts w:ascii="Times New Roman" w:eastAsia="Times New Roman" w:hAnsi="Times New Roman" w:cs="Times New Roman"/>
          <w:b/>
          <w:color w:val="7030A0"/>
          <w:sz w:val="20"/>
          <w:szCs w:val="20"/>
        </w:rPr>
      </w:pPr>
      <w:r w:rsidRPr="00544EA8">
        <w:rPr>
          <w:rFonts w:ascii="Arial" w:eastAsia="Times New Roman" w:hAnsi="Arial" w:cs="Arial"/>
          <w:b/>
          <w:color w:val="7030A0"/>
          <w:sz w:val="20"/>
          <w:szCs w:val="20"/>
          <w:shd w:val="clear" w:color="auto" w:fill="FFFFFF"/>
        </w:rPr>
        <w:t xml:space="preserve">Below are samples of flyers found in the dorm </w:t>
      </w:r>
      <w:proofErr w:type="gramStart"/>
      <w:r w:rsidRPr="00544EA8">
        <w:rPr>
          <w:rFonts w:ascii="Arial" w:eastAsia="Times New Roman" w:hAnsi="Arial" w:cs="Arial"/>
          <w:b/>
          <w:color w:val="7030A0"/>
          <w:sz w:val="20"/>
          <w:szCs w:val="20"/>
          <w:shd w:val="clear" w:color="auto" w:fill="FFFFFF"/>
        </w:rPr>
        <w:t>hallways</w:t>
      </w:r>
      <w:r w:rsidR="00544EA8">
        <w:rPr>
          <w:rFonts w:ascii="Arial" w:eastAsia="Times New Roman" w:hAnsi="Arial" w:cs="Arial"/>
          <w:b/>
          <w:color w:val="7030A0"/>
          <w:sz w:val="20"/>
          <w:szCs w:val="20"/>
          <w:shd w:val="clear" w:color="auto" w:fill="FFFFFF"/>
        </w:rPr>
        <w:t>.</w:t>
      </w:r>
      <w:proofErr w:type="gramEnd"/>
    </w:p>
    <w:p w:rsidR="00BD3825" w:rsidRPr="000D2003" w:rsidRDefault="00BD3825" w:rsidP="00BD3825">
      <w:pPr>
        <w:spacing w:after="0" w:line="28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D3825" w:rsidRPr="000D2003" w:rsidRDefault="00BD3825" w:rsidP="00BD3825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17780</wp:posOffset>
            </wp:positionV>
            <wp:extent cx="3248025" cy="2425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2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144780</wp:posOffset>
            </wp:positionV>
            <wp:extent cx="2314575" cy="3098165"/>
            <wp:effectExtent l="0" t="0" r="0" b="0"/>
            <wp:wrapThrough wrapText="bothSides">
              <wp:wrapPolygon edited="0">
                <wp:start x="0" y="0"/>
                <wp:lineTo x="0" y="21516"/>
                <wp:lineTo x="21511" y="21516"/>
                <wp:lineTo x="2151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2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200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br/>
      </w:r>
    </w:p>
    <w:p w:rsidR="00BD3825" w:rsidRPr="000D2003" w:rsidRDefault="00BD3825" w:rsidP="00BD3825">
      <w:pPr>
        <w:spacing w:after="0" w:line="28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825" w:rsidRPr="000D2003" w:rsidRDefault="00BD3825" w:rsidP="00BD3825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200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br/>
      </w:r>
      <w:r w:rsidRPr="000D200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br/>
      </w: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bookmarkStart w:id="1" w:name="Genre_1--All_the_flyers_are_brightly_col"/>
      <w:bookmarkEnd w:id="1"/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629285</wp:posOffset>
            </wp:positionH>
            <wp:positionV relativeFrom="paragraph">
              <wp:posOffset>67945</wp:posOffset>
            </wp:positionV>
            <wp:extent cx="2438400" cy="3267075"/>
            <wp:effectExtent l="0" t="0" r="0" b="0"/>
            <wp:wrapThrough wrapText="bothSides">
              <wp:wrapPolygon edited="0">
                <wp:start x="0" y="0"/>
                <wp:lineTo x="0" y="21537"/>
                <wp:lineTo x="21431" y="21537"/>
                <wp:lineTo x="2143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263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-2104390</wp:posOffset>
            </wp:positionH>
            <wp:positionV relativeFrom="paragraph">
              <wp:posOffset>147320</wp:posOffset>
            </wp:positionV>
            <wp:extent cx="2247900" cy="3009265"/>
            <wp:effectExtent l="0" t="0" r="0" b="0"/>
            <wp:wrapThrough wrapText="bothSides">
              <wp:wrapPolygon edited="0">
                <wp:start x="0" y="0"/>
                <wp:lineTo x="0" y="21468"/>
                <wp:lineTo x="21417" y="21468"/>
                <wp:lineTo x="2141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2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009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BD3825" w:rsidRDefault="00BD3825" w:rsidP="00BD3825">
      <w:pPr>
        <w:spacing w:after="0" w:line="285" w:lineRule="atLeast"/>
        <w:outlineLvl w:val="2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:rsidR="00C57748" w:rsidRPr="00544EA8" w:rsidRDefault="00BC1C7B">
      <w:pPr>
        <w:rPr>
          <w:color w:val="7030A0"/>
        </w:rPr>
      </w:pPr>
      <w:r w:rsidRPr="00544EA8">
        <w:rPr>
          <w:rStyle w:val="Strong"/>
          <w:rFonts w:ascii="Arial" w:hAnsi="Arial" w:cs="Arial"/>
          <w:color w:val="7030A0"/>
          <w:shd w:val="clear" w:color="auto" w:fill="FFFFFF"/>
        </w:rPr>
        <w:t xml:space="preserve">All the flyers are brightly colored, have different styles of font, and a picture or watermark pertaining to the certain event/club of the flyer. The flyer gives you an idea </w:t>
      </w:r>
      <w:r w:rsidR="001400DC" w:rsidRPr="00544EA8">
        <w:rPr>
          <w:rStyle w:val="Strong"/>
          <w:rFonts w:ascii="Arial" w:hAnsi="Arial" w:cs="Arial"/>
          <w:color w:val="7030A0"/>
          <w:shd w:val="clear" w:color="auto" w:fill="FFFFFF"/>
        </w:rPr>
        <w:t>of what the event/club is about. It also has</w:t>
      </w:r>
      <w:r w:rsidRPr="00544EA8">
        <w:rPr>
          <w:rStyle w:val="Strong"/>
          <w:rFonts w:ascii="Arial" w:hAnsi="Arial" w:cs="Arial"/>
          <w:color w:val="7030A0"/>
          <w:shd w:val="clear" w:color="auto" w:fill="FFFFFF"/>
        </w:rPr>
        <w:t xml:space="preserve"> important dates and has contact information if you are interested. However they are not cluttered and provide the right amount of information. Every flyer is unique and different!</w:t>
      </w:r>
      <w:r w:rsidR="00F706DC" w:rsidRPr="00544EA8">
        <w:rPr>
          <w:rStyle w:val="Strong"/>
          <w:rFonts w:ascii="Arial" w:hAnsi="Arial" w:cs="Arial"/>
          <w:color w:val="7030A0"/>
          <w:shd w:val="clear" w:color="auto" w:fill="FFFFFF"/>
        </w:rPr>
        <w:t xml:space="preserve"> You can generally get the main idea of a flyer by a picture or by the title.</w:t>
      </w:r>
    </w:p>
    <w:sectPr w:rsidR="00C57748" w:rsidRPr="00544EA8" w:rsidSect="003F2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F5086"/>
    <w:multiLevelType w:val="hybridMultilevel"/>
    <w:tmpl w:val="D00E2F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3825"/>
    <w:rsid w:val="001400DC"/>
    <w:rsid w:val="0028593F"/>
    <w:rsid w:val="002955D3"/>
    <w:rsid w:val="003F2DFE"/>
    <w:rsid w:val="00544EA8"/>
    <w:rsid w:val="005F6D97"/>
    <w:rsid w:val="009B60C9"/>
    <w:rsid w:val="00A9360C"/>
    <w:rsid w:val="00BC1C7B"/>
    <w:rsid w:val="00BD3825"/>
    <w:rsid w:val="00D70378"/>
    <w:rsid w:val="00F7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382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382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C1C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382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382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C1C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5</cp:revision>
  <dcterms:created xsi:type="dcterms:W3CDTF">2011-10-31T17:56:00Z</dcterms:created>
  <dcterms:modified xsi:type="dcterms:W3CDTF">2011-10-31T17:58:00Z</dcterms:modified>
</cp:coreProperties>
</file>